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53C1A" w:rsidP="00F53C1A">
      <w:pPr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F65516"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Р.А. Есиеву</w:t>
      </w:r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>кем, когда выдан</w:t>
      </w:r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_______________г.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выдан</w:t>
      </w:r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дата регистрации «_______» ___________________ _________ г.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Орган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Телефон______________________,Факс_______________________,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площадью</w:t>
      </w:r>
      <w:r w:rsidR="000F4596">
        <w:t>_____</w:t>
      </w:r>
      <w:r w:rsidRPr="009475BF">
        <w:t>_____</w:t>
      </w:r>
      <w:r w:rsidR="000F4596">
        <w:t>га.</w:t>
      </w:r>
      <w:r w:rsidRPr="009475BF">
        <w:t>, местоположение: РСО-Алания,</w:t>
      </w:r>
      <w:r w:rsidR="000F4596">
        <w:t xml:space="preserve"> </w:t>
      </w:r>
      <w:r w:rsidRPr="009475BF">
        <w:t>Пригородныйрайон,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r w:rsidRPr="009475BF">
        <w:t>земель«____________</w:t>
      </w:r>
      <w:r>
        <w:t>____________________________</w:t>
      </w:r>
      <w:r w:rsidRPr="009475BF">
        <w:t>»,вид</w:t>
      </w:r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1. 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проведении аукциона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проведении аукциона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5. Заявитель согласен на участие в аукционе на указанных в извещении о проведении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задаток, внесенный такими</w:t>
      </w:r>
      <w:r w:rsidRPr="009475BF">
        <w:br/>
        <w:t>лицами не возвращается.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доверителя,(в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р/с________________________________________________________________________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Назначение 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6B30DE"/>
    <w:rsid w:val="007E51A9"/>
    <w:rsid w:val="00C70C4C"/>
    <w:rsid w:val="00C75A9E"/>
    <w:rsid w:val="00F53C1A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4</cp:revision>
  <dcterms:created xsi:type="dcterms:W3CDTF">2024-02-27T13:15:00Z</dcterms:created>
  <dcterms:modified xsi:type="dcterms:W3CDTF">2025-05-28T06:55:00Z</dcterms:modified>
</cp:coreProperties>
</file>